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85E" w:rsidRPr="00AA0A44" w:rsidRDefault="00561A47" w:rsidP="003B7535">
      <w:pPr>
        <w:pStyle w:val="a3"/>
        <w:jc w:val="center"/>
        <w:rPr>
          <w:lang w:val="uk-UA"/>
        </w:rPr>
      </w:pPr>
      <w:r w:rsidRPr="00AA0A44">
        <w:rPr>
          <w:lang w:val="uk-UA"/>
        </w:rPr>
        <w:t>РІЧНИЙ ЗВІТ ПРО ДІЯЛЬНІСТЬ ОРГАНІВ УПРАВЛІННЯ</w:t>
      </w:r>
      <w:r w:rsidR="00AF33C8" w:rsidRPr="00AA0A44">
        <w:t>, КРЕДИТНОГО КОМІТЕТУ ТА РЕВІЗІЙНОЇ</w:t>
      </w:r>
      <w:r w:rsidR="00335CA7">
        <w:rPr>
          <w:lang w:val="uk-UA"/>
        </w:rPr>
        <w:t xml:space="preserve"> </w:t>
      </w:r>
      <w:r w:rsidR="00AF33C8" w:rsidRPr="00AA0A44">
        <w:t xml:space="preserve"> КОМІСІЇ </w:t>
      </w:r>
      <w:r w:rsidR="00E9685E" w:rsidRPr="00AA0A44">
        <w:rPr>
          <w:lang w:val="uk-UA"/>
        </w:rPr>
        <w:t xml:space="preserve">   </w:t>
      </w:r>
      <w:r w:rsidRPr="00AA0A44">
        <w:rPr>
          <w:lang w:val="uk-UA"/>
        </w:rPr>
        <w:t xml:space="preserve">КРЕДИТНОЇ </w:t>
      </w:r>
      <w:r w:rsidR="00D063A7" w:rsidRPr="00AA0A44">
        <w:rPr>
          <w:lang w:val="uk-UA"/>
        </w:rPr>
        <w:t xml:space="preserve"> </w:t>
      </w:r>
      <w:r w:rsidR="008B4F00" w:rsidRPr="00AA0A44">
        <w:rPr>
          <w:lang w:val="uk-UA"/>
        </w:rPr>
        <w:t xml:space="preserve">СПІЛКИ </w:t>
      </w:r>
      <w:r w:rsidR="00D063A7" w:rsidRPr="00AA0A44">
        <w:rPr>
          <w:lang w:val="uk-UA"/>
        </w:rPr>
        <w:t xml:space="preserve">    </w:t>
      </w:r>
      <w:r w:rsidR="008B4F00" w:rsidRPr="00AA0A44">
        <w:rPr>
          <w:lang w:val="uk-UA"/>
        </w:rPr>
        <w:t>«</w:t>
      </w:r>
      <w:r w:rsidR="008B4F00" w:rsidRPr="00AA0A44">
        <w:t>КРИВОРІЗЬКА ОЩАДНА КРЕДИТНА СПІЛКА</w:t>
      </w:r>
      <w:r w:rsidR="008B4F00" w:rsidRPr="00AA0A44">
        <w:rPr>
          <w:lang w:val="uk-UA"/>
        </w:rPr>
        <w:t>»</w:t>
      </w:r>
      <w:r w:rsidR="002C0B4F">
        <w:rPr>
          <w:lang w:val="uk-UA"/>
        </w:rPr>
        <w:t xml:space="preserve"> ЗА 2023 РІК</w:t>
      </w:r>
    </w:p>
    <w:p w:rsidR="00801B30" w:rsidRPr="00801B30" w:rsidRDefault="00DB3C8A" w:rsidP="00801B30">
      <w:pPr>
        <w:pStyle w:val="a3"/>
        <w:rPr>
          <w:lang w:val="uk-UA"/>
        </w:rPr>
      </w:pPr>
      <w:r w:rsidRPr="00801B30">
        <w:rPr>
          <w:lang w:val="uk-UA"/>
        </w:rPr>
        <w:t>У 202</w:t>
      </w:r>
      <w:r w:rsidR="008B4F00" w:rsidRPr="00801B30">
        <w:rPr>
          <w:lang w:val="uk-UA"/>
        </w:rPr>
        <w:t>3</w:t>
      </w:r>
      <w:r w:rsidR="00561A47" w:rsidRPr="00801B30">
        <w:rPr>
          <w:lang w:val="uk-UA"/>
        </w:rPr>
        <w:t xml:space="preserve"> році органи управління Кредитної спілки “Криворізька Ощадна Креди</w:t>
      </w:r>
      <w:r w:rsidR="00801B30" w:rsidRPr="00801B30">
        <w:rPr>
          <w:lang w:val="uk-UA"/>
        </w:rPr>
        <w:t>тна Спілка“ працювали у  складі:</w:t>
      </w:r>
      <w:bookmarkStart w:id="0" w:name="_GoBack"/>
      <w:bookmarkEnd w:id="0"/>
    </w:p>
    <w:p w:rsidR="00B04865" w:rsidRDefault="008B4F00" w:rsidP="00801B30">
      <w:pPr>
        <w:pStyle w:val="a3"/>
      </w:pPr>
      <w:proofErr w:type="spellStart"/>
      <w:r w:rsidRPr="00801B30">
        <w:t>Спостережна</w:t>
      </w:r>
      <w:proofErr w:type="spellEnd"/>
      <w:r w:rsidRPr="00801B30">
        <w:t xml:space="preserve"> Рада:</w:t>
      </w:r>
      <w:r w:rsidR="00600641" w:rsidRPr="00801B30">
        <w:rPr>
          <w:b/>
        </w:rPr>
        <w:t xml:space="preserve"> </w:t>
      </w:r>
      <w:proofErr w:type="spellStart"/>
      <w:r w:rsidR="00600641" w:rsidRPr="00801B30">
        <w:t>Качагіна</w:t>
      </w:r>
      <w:proofErr w:type="spellEnd"/>
      <w:r w:rsidR="00600641" w:rsidRPr="00801B30">
        <w:t xml:space="preserve"> Л.В., Горбик Н.М., </w:t>
      </w:r>
      <w:proofErr w:type="spellStart"/>
      <w:r w:rsidR="00600641" w:rsidRPr="00801B30">
        <w:t>Козирко</w:t>
      </w:r>
      <w:proofErr w:type="spellEnd"/>
      <w:r w:rsidR="00600641" w:rsidRPr="00801B30">
        <w:t xml:space="preserve"> Ю.В., Клименко О.З., </w:t>
      </w:r>
      <w:proofErr w:type="spellStart"/>
      <w:r w:rsidR="00600641" w:rsidRPr="00801B30">
        <w:t>Лєшкова</w:t>
      </w:r>
      <w:proofErr w:type="spellEnd"/>
      <w:r w:rsidR="00600641" w:rsidRPr="00801B30">
        <w:t xml:space="preserve"> І.Ю.</w:t>
      </w:r>
      <w:r w:rsidR="00600641" w:rsidRPr="00801B30">
        <w:rPr>
          <w:b/>
        </w:rPr>
        <w:t xml:space="preserve"> </w:t>
      </w:r>
      <w:r w:rsidR="00561A47" w:rsidRPr="00801B30">
        <w:t xml:space="preserve">                                                                                                                                                                          </w:t>
      </w:r>
      <w:r w:rsidR="00600641" w:rsidRPr="00801B30">
        <w:t xml:space="preserve">     </w:t>
      </w:r>
    </w:p>
    <w:p w:rsidR="00801B30" w:rsidRDefault="00561A47" w:rsidP="00801B30">
      <w:pPr>
        <w:pStyle w:val="a3"/>
      </w:pPr>
      <w:proofErr w:type="spellStart"/>
      <w:r w:rsidRPr="00801B30">
        <w:t>Ревізійна</w:t>
      </w:r>
      <w:proofErr w:type="spellEnd"/>
      <w:r w:rsidRPr="00801B30">
        <w:t xml:space="preserve"> </w:t>
      </w:r>
      <w:proofErr w:type="spellStart"/>
      <w:r w:rsidRPr="00801B30">
        <w:t>комісія</w:t>
      </w:r>
      <w:proofErr w:type="spellEnd"/>
      <w:r w:rsidRPr="00801B30">
        <w:t xml:space="preserve">: </w:t>
      </w:r>
      <w:proofErr w:type="spellStart"/>
      <w:r w:rsidRPr="00801B30">
        <w:t>Любежаніна</w:t>
      </w:r>
      <w:proofErr w:type="spellEnd"/>
      <w:r w:rsidRPr="00801B30">
        <w:t xml:space="preserve"> Н.Л.,</w:t>
      </w:r>
      <w:r w:rsidR="00801B30">
        <w:rPr>
          <w:lang w:val="uk-UA"/>
        </w:rPr>
        <w:t xml:space="preserve"> </w:t>
      </w:r>
      <w:proofErr w:type="spellStart"/>
      <w:r w:rsidRPr="00801B30">
        <w:t>Б</w:t>
      </w:r>
      <w:r w:rsidR="00801B30">
        <w:t>ілоблоцька</w:t>
      </w:r>
      <w:proofErr w:type="spellEnd"/>
      <w:r w:rsidR="00801B30">
        <w:t xml:space="preserve"> С.А.</w:t>
      </w:r>
      <w:r w:rsidR="00A80F74" w:rsidRPr="00801B30">
        <w:t>, Клименко О.З.,</w:t>
      </w:r>
      <w:r w:rsidRPr="00801B30">
        <w:t xml:space="preserve"> </w:t>
      </w:r>
      <w:proofErr w:type="spellStart"/>
      <w:r w:rsidR="00A80F74" w:rsidRPr="00801B30">
        <w:t>Загрєбаєва</w:t>
      </w:r>
      <w:proofErr w:type="spellEnd"/>
      <w:r w:rsidR="00A80F74" w:rsidRPr="00801B30">
        <w:t xml:space="preserve"> С.А.</w:t>
      </w:r>
      <w:r w:rsidRPr="00801B30">
        <w:t xml:space="preserve">                                                                                                                                                                    </w:t>
      </w:r>
    </w:p>
    <w:p w:rsidR="00801B30" w:rsidRDefault="00561A47" w:rsidP="00801B30">
      <w:pPr>
        <w:pStyle w:val="a3"/>
      </w:pPr>
      <w:proofErr w:type="spellStart"/>
      <w:r w:rsidRPr="00801B30">
        <w:t>Правління</w:t>
      </w:r>
      <w:proofErr w:type="spellEnd"/>
      <w:r w:rsidRPr="00801B30">
        <w:t xml:space="preserve">: </w:t>
      </w:r>
      <w:proofErr w:type="spellStart"/>
      <w:r w:rsidRPr="00801B30">
        <w:t>Івашинов</w:t>
      </w:r>
      <w:proofErr w:type="spellEnd"/>
      <w:r w:rsidRPr="00801B30">
        <w:t xml:space="preserve"> М.М</w:t>
      </w:r>
      <w:r w:rsidR="00801B30">
        <w:rPr>
          <w:lang w:val="uk-UA"/>
        </w:rPr>
        <w:t>.</w:t>
      </w:r>
      <w:r w:rsidRPr="00801B30">
        <w:t xml:space="preserve">, </w:t>
      </w:r>
      <w:proofErr w:type="spellStart"/>
      <w:r w:rsidRPr="00801B30">
        <w:t>Недзельський</w:t>
      </w:r>
      <w:proofErr w:type="spellEnd"/>
      <w:r w:rsidRPr="00801B30">
        <w:t xml:space="preserve"> Ю.М</w:t>
      </w:r>
      <w:r w:rsidR="00801B30">
        <w:rPr>
          <w:lang w:val="uk-UA"/>
        </w:rPr>
        <w:t>.</w:t>
      </w:r>
      <w:r w:rsidRPr="00801B30">
        <w:t>, Федоренко О.П.</w:t>
      </w:r>
      <w:r w:rsidR="00DB3C8A" w:rsidRPr="00801B30">
        <w:t>, Бас К.Ю.</w:t>
      </w:r>
    </w:p>
    <w:p w:rsidR="00561A47" w:rsidRPr="00801B30" w:rsidRDefault="00561A47" w:rsidP="00801B30">
      <w:pPr>
        <w:pStyle w:val="a3"/>
        <w:rPr>
          <w:lang w:val="uk-UA"/>
        </w:rPr>
      </w:pPr>
      <w:proofErr w:type="spellStart"/>
      <w:r w:rsidRPr="00801B30">
        <w:t>Кред</w:t>
      </w:r>
      <w:r w:rsidR="00801B30" w:rsidRPr="00801B30">
        <w:t>итний</w:t>
      </w:r>
      <w:proofErr w:type="spellEnd"/>
      <w:r w:rsidR="00801B30" w:rsidRPr="00801B30">
        <w:t xml:space="preserve"> </w:t>
      </w:r>
      <w:proofErr w:type="spellStart"/>
      <w:r w:rsidR="00801B30" w:rsidRPr="00801B30">
        <w:t>комітет</w:t>
      </w:r>
      <w:proofErr w:type="spellEnd"/>
      <w:r w:rsidR="00801B30" w:rsidRPr="00801B30">
        <w:t xml:space="preserve">: </w:t>
      </w:r>
      <w:proofErr w:type="spellStart"/>
      <w:r w:rsidRPr="00801B30">
        <w:t>Івашин</w:t>
      </w:r>
      <w:r w:rsidR="008B4F00" w:rsidRPr="00801B30">
        <w:t>ов</w:t>
      </w:r>
      <w:proofErr w:type="spellEnd"/>
      <w:r w:rsidR="008B4F00" w:rsidRPr="00801B30">
        <w:t xml:space="preserve"> М.М, Бас К.Ю.,</w:t>
      </w:r>
      <w:r w:rsidR="00DB3C8A" w:rsidRPr="00801B30">
        <w:t xml:space="preserve"> </w:t>
      </w:r>
      <w:proofErr w:type="spellStart"/>
      <w:r w:rsidR="00DB3C8A" w:rsidRPr="00801B30">
        <w:t>Недзельський</w:t>
      </w:r>
      <w:proofErr w:type="spellEnd"/>
      <w:r w:rsidR="00DB3C8A" w:rsidRPr="00801B30">
        <w:t xml:space="preserve"> Ю.М., Федоренко О.П.</w:t>
      </w:r>
      <w:r w:rsidR="00DF1988" w:rsidRPr="00801B30">
        <w:t xml:space="preserve">, </w:t>
      </w:r>
      <w:proofErr w:type="spellStart"/>
      <w:r w:rsidR="00DF1988" w:rsidRPr="00801B30">
        <w:t>Івашинова</w:t>
      </w:r>
      <w:proofErr w:type="spellEnd"/>
      <w:r w:rsidR="00DF1988" w:rsidRPr="00801B30">
        <w:t xml:space="preserve"> С.Є.</w:t>
      </w:r>
    </w:p>
    <w:p w:rsidR="00561A47" w:rsidRPr="00801B30" w:rsidRDefault="00561A47" w:rsidP="00561A47">
      <w:pPr>
        <w:jc w:val="both"/>
      </w:pPr>
      <w:r w:rsidRPr="00801B30">
        <w:t>За звітний період зазначеними органами управлі</w:t>
      </w:r>
      <w:r w:rsidR="00EA23F5" w:rsidRPr="00801B30">
        <w:t>ння було проведено відповідно 6</w:t>
      </w:r>
      <w:r w:rsidR="00C17038" w:rsidRPr="00801B30">
        <w:t>, 4, 11</w:t>
      </w:r>
      <w:r w:rsidRPr="00801B30">
        <w:t>, 12,  засідань.</w:t>
      </w:r>
    </w:p>
    <w:p w:rsidR="00561A47" w:rsidRPr="00801B30" w:rsidRDefault="00561A47" w:rsidP="00561A47">
      <w:pPr>
        <w:jc w:val="both"/>
        <w:rPr>
          <w:b/>
        </w:rPr>
      </w:pPr>
      <w:r w:rsidRPr="00801B30">
        <w:rPr>
          <w:b/>
        </w:rPr>
        <w:t xml:space="preserve">На порядку денному спостережної ради розглядалися питання щодо: </w:t>
      </w:r>
    </w:p>
    <w:p w:rsidR="00561A47" w:rsidRPr="00801B30" w:rsidRDefault="008B4F00" w:rsidP="00561A47">
      <w:pPr>
        <w:numPr>
          <w:ilvl w:val="0"/>
          <w:numId w:val="1"/>
        </w:numPr>
        <w:ind w:right="-365"/>
      </w:pPr>
      <w:r w:rsidRPr="00801B30">
        <w:t>Затвердження бюджету на 2024</w:t>
      </w:r>
      <w:r w:rsidR="00B04865">
        <w:t xml:space="preserve"> рік;</w:t>
      </w:r>
      <w:r w:rsidR="00561A47" w:rsidRPr="00801B30">
        <w:t xml:space="preserve"> </w:t>
      </w:r>
    </w:p>
    <w:p w:rsidR="00561A47" w:rsidRPr="00801B30" w:rsidRDefault="00561A47" w:rsidP="00561A47">
      <w:pPr>
        <w:numPr>
          <w:ilvl w:val="0"/>
          <w:numId w:val="1"/>
        </w:numPr>
        <w:ind w:right="-365"/>
      </w:pPr>
      <w:r w:rsidRPr="00801B30">
        <w:t>Про розгляд щоквартальних та річного фінансових звітів</w:t>
      </w:r>
      <w:r w:rsidR="00B04865">
        <w:t>;</w:t>
      </w:r>
    </w:p>
    <w:p w:rsidR="00561A47" w:rsidRPr="00801B30" w:rsidRDefault="00801B30" w:rsidP="00561A47">
      <w:pPr>
        <w:jc w:val="both"/>
      </w:pPr>
      <w:r>
        <w:rPr>
          <w:b/>
        </w:rPr>
        <w:t xml:space="preserve">        </w:t>
      </w:r>
      <w:r w:rsidR="008B4F00" w:rsidRPr="00801B30">
        <w:t>-     Про затвердження штатного розпису КС «КРОКС»</w:t>
      </w:r>
      <w:r w:rsidR="00B04865">
        <w:t>;</w:t>
      </w:r>
    </w:p>
    <w:p w:rsidR="00561A47" w:rsidRPr="00801B30" w:rsidRDefault="00801B30" w:rsidP="00561A47">
      <w:pPr>
        <w:jc w:val="both"/>
      </w:pPr>
      <w:r>
        <w:t xml:space="preserve">        -  </w:t>
      </w:r>
      <w:r w:rsidR="008B4F00" w:rsidRPr="00801B30">
        <w:t>Про призупинення нарахування</w:t>
      </w:r>
      <w:r w:rsidR="00561A47" w:rsidRPr="00801B30">
        <w:t xml:space="preserve"> процентів</w:t>
      </w:r>
      <w:r w:rsidR="008B4F00" w:rsidRPr="00801B30">
        <w:t xml:space="preserve"> за кредитами членам</w:t>
      </w:r>
      <w:r w:rsidR="00561A47" w:rsidRPr="00801B30">
        <w:t xml:space="preserve"> КС, що є боржниками</w:t>
      </w:r>
      <w:r w:rsidR="00B04865">
        <w:t>;</w:t>
      </w:r>
    </w:p>
    <w:p w:rsidR="00561A47" w:rsidRPr="00801B30" w:rsidRDefault="00561A47" w:rsidP="00561A47">
      <w:pPr>
        <w:jc w:val="both"/>
      </w:pPr>
      <w:r w:rsidRPr="00801B30">
        <w:t xml:space="preserve">        </w:t>
      </w:r>
      <w:r w:rsidRPr="00801B30">
        <w:rPr>
          <w:b/>
        </w:rPr>
        <w:t xml:space="preserve"> - </w:t>
      </w:r>
      <w:r w:rsidR="00A80F74" w:rsidRPr="00801B30">
        <w:rPr>
          <w:b/>
        </w:rPr>
        <w:t xml:space="preserve">    </w:t>
      </w:r>
      <w:r w:rsidRPr="00801B30">
        <w:t>Інші питання</w:t>
      </w:r>
    </w:p>
    <w:p w:rsidR="00561A47" w:rsidRPr="00801B30" w:rsidRDefault="00561A47" w:rsidP="00561A47">
      <w:pPr>
        <w:jc w:val="both"/>
        <w:rPr>
          <w:b/>
        </w:rPr>
      </w:pPr>
      <w:r w:rsidRPr="00801B30">
        <w:rPr>
          <w:b/>
        </w:rPr>
        <w:t>На порядку денному ревізійної комісії розглядалися питання щодо:</w:t>
      </w:r>
    </w:p>
    <w:p w:rsidR="00561A47" w:rsidRPr="00801B30" w:rsidRDefault="00561A47" w:rsidP="00561A47">
      <w:pPr>
        <w:numPr>
          <w:ilvl w:val="0"/>
          <w:numId w:val="1"/>
        </w:numPr>
        <w:jc w:val="both"/>
      </w:pPr>
      <w:r w:rsidRPr="00801B30">
        <w:t xml:space="preserve">Перевірки касових документів, виписок банку, </w:t>
      </w:r>
      <w:proofErr w:type="spellStart"/>
      <w:r w:rsidRPr="00801B30">
        <w:t>оборотно</w:t>
      </w:r>
      <w:proofErr w:type="spellEnd"/>
      <w:r w:rsidRPr="00801B30">
        <w:t>-сальдових відомостей, відомостей заробітної плати, перевірка договорів членів КС;</w:t>
      </w:r>
    </w:p>
    <w:p w:rsidR="00561A47" w:rsidRPr="00801B30" w:rsidRDefault="00561A47" w:rsidP="00561A47">
      <w:pPr>
        <w:numPr>
          <w:ilvl w:val="0"/>
          <w:numId w:val="1"/>
        </w:numPr>
        <w:jc w:val="both"/>
      </w:pPr>
      <w:r w:rsidRPr="00801B30">
        <w:t>Резу</w:t>
      </w:r>
      <w:r w:rsidR="00B04865">
        <w:t>льтати перевірки діяльності КС «КРОКС»;</w:t>
      </w:r>
      <w:r w:rsidRPr="00801B30">
        <w:t xml:space="preserve"> </w:t>
      </w:r>
    </w:p>
    <w:p w:rsidR="00561A47" w:rsidRPr="00801B30" w:rsidRDefault="00561A47" w:rsidP="00561A47">
      <w:pPr>
        <w:jc w:val="both"/>
        <w:rPr>
          <w:b/>
        </w:rPr>
      </w:pPr>
      <w:r w:rsidRPr="00801B30">
        <w:rPr>
          <w:b/>
        </w:rPr>
        <w:t xml:space="preserve">        - </w:t>
      </w:r>
      <w:r w:rsidR="00A80F74" w:rsidRPr="00801B30">
        <w:rPr>
          <w:b/>
        </w:rPr>
        <w:t xml:space="preserve">    </w:t>
      </w:r>
      <w:r w:rsidRPr="00801B30">
        <w:t>Інші питання</w:t>
      </w:r>
    </w:p>
    <w:p w:rsidR="00561A47" w:rsidRPr="00801B30" w:rsidRDefault="00561A47" w:rsidP="00561A47">
      <w:pPr>
        <w:jc w:val="both"/>
        <w:rPr>
          <w:b/>
        </w:rPr>
      </w:pPr>
      <w:r w:rsidRPr="00801B30">
        <w:rPr>
          <w:b/>
        </w:rPr>
        <w:t>На порядку денному правління розглядалися питання щодо:</w:t>
      </w:r>
    </w:p>
    <w:p w:rsidR="00561A47" w:rsidRPr="00801B30" w:rsidRDefault="00561A47" w:rsidP="00561A47">
      <w:pPr>
        <w:ind w:left="360"/>
      </w:pPr>
      <w:r w:rsidRPr="00801B30">
        <w:t xml:space="preserve"> -    Розгляд фінансових звітів;</w:t>
      </w:r>
    </w:p>
    <w:p w:rsidR="00561A47" w:rsidRPr="00801B30" w:rsidRDefault="00B04865" w:rsidP="00561A47">
      <w:pPr>
        <w:tabs>
          <w:tab w:val="left" w:pos="1380"/>
        </w:tabs>
      </w:pPr>
      <w:r>
        <w:t xml:space="preserve">       </w:t>
      </w:r>
      <w:r w:rsidR="00561A47" w:rsidRPr="00801B30">
        <w:t xml:space="preserve">-    Розгляд питання про виплату додаткової </w:t>
      </w:r>
      <w:r>
        <w:t>премії   працівникам КС «КРОКС»;</w:t>
      </w:r>
      <w:r w:rsidR="00561A47" w:rsidRPr="00801B30">
        <w:t xml:space="preserve">                                                                                                                                               </w:t>
      </w:r>
    </w:p>
    <w:p w:rsidR="00561A47" w:rsidRPr="00801B30" w:rsidRDefault="00561A47" w:rsidP="00561A47">
      <w:r w:rsidRPr="00801B30">
        <w:t xml:space="preserve">       </w:t>
      </w:r>
      <w:r w:rsidR="008B4F00" w:rsidRPr="00801B30">
        <w:t>-    Планування бюджету на 2024</w:t>
      </w:r>
      <w:r w:rsidR="00B04865">
        <w:t xml:space="preserve"> рік;</w:t>
      </w:r>
    </w:p>
    <w:p w:rsidR="008B4F00" w:rsidRPr="00801B30" w:rsidRDefault="00561A47" w:rsidP="00561A47">
      <w:pPr>
        <w:jc w:val="both"/>
        <w:rPr>
          <w:b/>
        </w:rPr>
      </w:pPr>
      <w:r w:rsidRPr="00801B30">
        <w:rPr>
          <w:b/>
        </w:rPr>
        <w:t xml:space="preserve">       </w:t>
      </w:r>
      <w:r w:rsidR="008B4F00" w:rsidRPr="00801B30">
        <w:rPr>
          <w:b/>
        </w:rPr>
        <w:t xml:space="preserve">-   </w:t>
      </w:r>
      <w:r w:rsidR="008B4F00" w:rsidRPr="00801B30">
        <w:t>прийом та виключення членів кредитної спілки</w:t>
      </w:r>
      <w:r w:rsidR="00B04865">
        <w:t>;</w:t>
      </w:r>
    </w:p>
    <w:p w:rsidR="00561A47" w:rsidRPr="00801B30" w:rsidRDefault="008B4F00" w:rsidP="00561A47">
      <w:pPr>
        <w:jc w:val="both"/>
        <w:rPr>
          <w:b/>
        </w:rPr>
      </w:pPr>
      <w:r w:rsidRPr="00801B30">
        <w:rPr>
          <w:b/>
        </w:rPr>
        <w:t xml:space="preserve">       </w:t>
      </w:r>
      <w:r w:rsidR="00561A47" w:rsidRPr="00801B30">
        <w:rPr>
          <w:b/>
        </w:rPr>
        <w:t xml:space="preserve">-   </w:t>
      </w:r>
      <w:r w:rsidR="00561A47" w:rsidRPr="00801B30">
        <w:t>Інші питання</w:t>
      </w:r>
    </w:p>
    <w:p w:rsidR="00561A47" w:rsidRPr="00801B30" w:rsidRDefault="00561A47" w:rsidP="00561A47">
      <w:pPr>
        <w:jc w:val="both"/>
      </w:pPr>
      <w:r w:rsidRPr="00801B30">
        <w:rPr>
          <w:b/>
        </w:rPr>
        <w:t>На порядку денному кредитного комітету розглядалися питання щодо:</w:t>
      </w:r>
    </w:p>
    <w:p w:rsidR="00561A47" w:rsidRPr="00801B30" w:rsidRDefault="00561A47" w:rsidP="00561A47">
      <w:pPr>
        <w:numPr>
          <w:ilvl w:val="0"/>
          <w:numId w:val="1"/>
        </w:numPr>
        <w:jc w:val="both"/>
      </w:pPr>
      <w:r w:rsidRPr="00801B30">
        <w:t>Розгляду заяв членів КС про видачу кредитів;</w:t>
      </w:r>
    </w:p>
    <w:p w:rsidR="00561A47" w:rsidRPr="00801B30" w:rsidRDefault="00561A47" w:rsidP="00561A47">
      <w:pPr>
        <w:numPr>
          <w:ilvl w:val="0"/>
          <w:numId w:val="1"/>
        </w:numPr>
        <w:jc w:val="both"/>
      </w:pPr>
      <w:r w:rsidRPr="00801B30">
        <w:rPr>
          <w:rFonts w:ascii="Times New Roman CYR" w:hAnsi="Times New Roman CYR"/>
        </w:rPr>
        <w:t xml:space="preserve">Організації і здійснення заходів зі </w:t>
      </w:r>
      <w:r w:rsidR="00B04865">
        <w:rPr>
          <w:rFonts w:ascii="Times New Roman CYR" w:hAnsi="Times New Roman CYR"/>
        </w:rPr>
        <w:t>стягнення прострочених кредитів.</w:t>
      </w:r>
    </w:p>
    <w:p w:rsidR="00561A47" w:rsidRPr="00801B30" w:rsidRDefault="008B4F00" w:rsidP="00561A47">
      <w:pPr>
        <w:pStyle w:val="3"/>
        <w:ind w:firstLine="0"/>
        <w:rPr>
          <w:sz w:val="24"/>
          <w:szCs w:val="24"/>
        </w:rPr>
      </w:pPr>
      <w:r w:rsidRPr="00801B30">
        <w:rPr>
          <w:sz w:val="24"/>
          <w:szCs w:val="24"/>
        </w:rPr>
        <w:t xml:space="preserve">       Станом на 01 січня 2024</w:t>
      </w:r>
      <w:r w:rsidR="00DF1988" w:rsidRPr="00801B30">
        <w:rPr>
          <w:sz w:val="24"/>
          <w:szCs w:val="24"/>
        </w:rPr>
        <w:t xml:space="preserve"> року членами КРЕДИТНОЇ СПІЛКИ «КРИВОРІЗЬКА ОЩАДНА КРЕДИТНА СПІЛКА»</w:t>
      </w:r>
      <w:r w:rsidR="00561A47" w:rsidRPr="00801B30">
        <w:rPr>
          <w:sz w:val="24"/>
          <w:szCs w:val="24"/>
        </w:rPr>
        <w:t xml:space="preserve"> є </w:t>
      </w:r>
      <w:r w:rsidR="000141A7" w:rsidRPr="00801B30">
        <w:rPr>
          <w:sz w:val="24"/>
          <w:szCs w:val="24"/>
        </w:rPr>
        <w:t>853</w:t>
      </w:r>
      <w:r w:rsidR="00B12B3A" w:rsidRPr="00801B30">
        <w:rPr>
          <w:color w:val="FF0000"/>
          <w:sz w:val="24"/>
          <w:szCs w:val="24"/>
        </w:rPr>
        <w:t xml:space="preserve"> </w:t>
      </w:r>
      <w:r w:rsidR="0003122E" w:rsidRPr="00801B30">
        <w:rPr>
          <w:sz w:val="24"/>
          <w:szCs w:val="24"/>
        </w:rPr>
        <w:t>особи</w:t>
      </w:r>
      <w:r w:rsidR="00561A47" w:rsidRPr="00801B30">
        <w:rPr>
          <w:sz w:val="24"/>
          <w:szCs w:val="24"/>
        </w:rPr>
        <w:t xml:space="preserve">, що на </w:t>
      </w:r>
      <w:r w:rsidR="000141A7" w:rsidRPr="00801B30">
        <w:rPr>
          <w:sz w:val="24"/>
          <w:szCs w:val="24"/>
        </w:rPr>
        <w:t>579 осіб</w:t>
      </w:r>
      <w:r w:rsidR="00DF1988" w:rsidRPr="00801B30">
        <w:rPr>
          <w:sz w:val="24"/>
          <w:szCs w:val="24"/>
        </w:rPr>
        <w:t xml:space="preserve"> менше, ніж станом на 01.01.2023</w:t>
      </w:r>
      <w:r w:rsidR="00E30A36" w:rsidRPr="00801B30">
        <w:rPr>
          <w:sz w:val="24"/>
          <w:szCs w:val="24"/>
        </w:rPr>
        <w:t xml:space="preserve">.  Активи склали – </w:t>
      </w:r>
      <w:r w:rsidR="000141A7" w:rsidRPr="00801B30">
        <w:rPr>
          <w:sz w:val="24"/>
          <w:szCs w:val="24"/>
        </w:rPr>
        <w:t>2 581 627</w:t>
      </w:r>
      <w:r w:rsidR="00E30A36" w:rsidRPr="00801B30">
        <w:rPr>
          <w:sz w:val="24"/>
          <w:szCs w:val="24"/>
        </w:rPr>
        <w:t xml:space="preserve"> гривень , що свідчить про їх зменшення</w:t>
      </w:r>
      <w:r w:rsidR="00DF1988" w:rsidRPr="00801B30">
        <w:rPr>
          <w:sz w:val="24"/>
          <w:szCs w:val="24"/>
        </w:rPr>
        <w:t xml:space="preserve"> протягом 2023</w:t>
      </w:r>
      <w:r w:rsidR="00561A47" w:rsidRPr="00801B30">
        <w:rPr>
          <w:sz w:val="24"/>
          <w:szCs w:val="24"/>
        </w:rPr>
        <w:t xml:space="preserve"> року. </w:t>
      </w:r>
    </w:p>
    <w:p w:rsidR="00561A47" w:rsidRPr="00801B30" w:rsidRDefault="00561A47" w:rsidP="00561A47">
      <w:pPr>
        <w:pStyle w:val="2"/>
        <w:rPr>
          <w:sz w:val="24"/>
        </w:rPr>
      </w:pPr>
      <w:r w:rsidRPr="00801B30">
        <w:rPr>
          <w:sz w:val="24"/>
        </w:rPr>
        <w:t xml:space="preserve">Протягом  року резервний капітал </w:t>
      </w:r>
      <w:r w:rsidR="00DF1988" w:rsidRPr="00801B30">
        <w:rPr>
          <w:sz w:val="24"/>
        </w:rPr>
        <w:t>зменшився і  на 01.01.2024</w:t>
      </w:r>
      <w:r w:rsidR="00E9685E" w:rsidRPr="00801B30">
        <w:rPr>
          <w:sz w:val="24"/>
        </w:rPr>
        <w:t xml:space="preserve"> року склав</w:t>
      </w:r>
      <w:r w:rsidR="0003122E" w:rsidRPr="00801B30">
        <w:rPr>
          <w:sz w:val="24"/>
        </w:rPr>
        <w:t xml:space="preserve">  </w:t>
      </w:r>
      <w:r w:rsidR="000141A7" w:rsidRPr="00801B30">
        <w:rPr>
          <w:sz w:val="24"/>
        </w:rPr>
        <w:t>2 393 464</w:t>
      </w:r>
      <w:r w:rsidRPr="00801B30">
        <w:rPr>
          <w:sz w:val="24"/>
        </w:rPr>
        <w:t xml:space="preserve"> гривні.</w:t>
      </w:r>
    </w:p>
    <w:p w:rsidR="00561A47" w:rsidRPr="00801B30" w:rsidRDefault="00561A47" w:rsidP="00561A47">
      <w:pPr>
        <w:pStyle w:val="3"/>
        <w:rPr>
          <w:sz w:val="24"/>
          <w:szCs w:val="24"/>
        </w:rPr>
      </w:pPr>
      <w:r w:rsidRPr="00801B30">
        <w:rPr>
          <w:sz w:val="24"/>
          <w:szCs w:val="24"/>
        </w:rPr>
        <w:t xml:space="preserve">Загальний дохід </w:t>
      </w:r>
      <w:r w:rsidR="00DF1988" w:rsidRPr="00801B30">
        <w:rPr>
          <w:sz w:val="24"/>
          <w:szCs w:val="24"/>
        </w:rPr>
        <w:t>у 2023</w:t>
      </w:r>
      <w:r w:rsidR="00E30A36" w:rsidRPr="00801B30">
        <w:rPr>
          <w:sz w:val="24"/>
          <w:szCs w:val="24"/>
        </w:rPr>
        <w:t xml:space="preserve"> році склав </w:t>
      </w:r>
      <w:r w:rsidR="000141A7" w:rsidRPr="00801B30">
        <w:rPr>
          <w:sz w:val="24"/>
          <w:szCs w:val="24"/>
        </w:rPr>
        <w:t>1 275 085</w:t>
      </w:r>
      <w:r w:rsidR="00E30A36" w:rsidRPr="00801B30">
        <w:rPr>
          <w:sz w:val="24"/>
          <w:szCs w:val="24"/>
        </w:rPr>
        <w:t xml:space="preserve"> гривень, а витрати разом </w:t>
      </w:r>
      <w:r w:rsidR="000141A7" w:rsidRPr="00801B30">
        <w:rPr>
          <w:sz w:val="24"/>
          <w:szCs w:val="24"/>
        </w:rPr>
        <w:t>1 552 313</w:t>
      </w:r>
      <w:r w:rsidR="00B04865">
        <w:rPr>
          <w:sz w:val="24"/>
          <w:szCs w:val="24"/>
        </w:rPr>
        <w:t xml:space="preserve">  гривень, </w:t>
      </w:r>
      <w:r w:rsidRPr="00801B30">
        <w:rPr>
          <w:sz w:val="24"/>
          <w:szCs w:val="24"/>
        </w:rPr>
        <w:t>фіна</w:t>
      </w:r>
      <w:r w:rsidR="00E9685E" w:rsidRPr="00801B30">
        <w:rPr>
          <w:sz w:val="24"/>
          <w:szCs w:val="24"/>
        </w:rPr>
        <w:t xml:space="preserve">нсовий результат: </w:t>
      </w:r>
      <w:r w:rsidR="00E30A36" w:rsidRPr="00801B30">
        <w:rPr>
          <w:sz w:val="24"/>
          <w:szCs w:val="24"/>
        </w:rPr>
        <w:t xml:space="preserve">збиток – </w:t>
      </w:r>
      <w:r w:rsidR="000141A7" w:rsidRPr="00801B30">
        <w:rPr>
          <w:sz w:val="24"/>
          <w:szCs w:val="24"/>
        </w:rPr>
        <w:t>277 227</w:t>
      </w:r>
      <w:r w:rsidRPr="00801B30">
        <w:rPr>
          <w:sz w:val="24"/>
          <w:szCs w:val="24"/>
        </w:rPr>
        <w:t xml:space="preserve"> гривень .</w:t>
      </w:r>
    </w:p>
    <w:p w:rsidR="00561A47" w:rsidRPr="00801B30" w:rsidRDefault="00DF1988" w:rsidP="00561A47">
      <w:pPr>
        <w:ind w:firstLine="540"/>
        <w:jc w:val="both"/>
      </w:pPr>
      <w:r w:rsidRPr="00801B30">
        <w:t xml:space="preserve"> Станом на 31 грудня 2023</w:t>
      </w:r>
      <w:r w:rsidR="00561A47" w:rsidRPr="00801B30">
        <w:t xml:space="preserve"> року </w:t>
      </w:r>
      <w:r w:rsidR="003D6B0F" w:rsidRPr="00801B30">
        <w:t xml:space="preserve">КРЕДИТНА СПІЛКА «КРИВОРІЗЬКА ОЩАДНА КРЕДИТНА СПІЛКА» </w:t>
      </w:r>
      <w:r w:rsidR="00561A47" w:rsidRPr="00801B30">
        <w:t>в  повному обсязі виконала  критерії та нормат</w:t>
      </w:r>
      <w:r w:rsidR="00B04865">
        <w:t>иви діяльності кредитних спілок</w:t>
      </w:r>
      <w:r w:rsidR="00561A47" w:rsidRPr="00801B30">
        <w:t>.</w:t>
      </w:r>
      <w:r w:rsidR="00B04865">
        <w:t xml:space="preserve"> За звітни</w:t>
      </w:r>
      <w:r w:rsidR="00561A47" w:rsidRPr="00801B30">
        <w:t xml:space="preserve">й період було розглянуто </w:t>
      </w:r>
      <w:r w:rsidR="00D90A2E" w:rsidRPr="00801B30">
        <w:t>198</w:t>
      </w:r>
      <w:r w:rsidR="00561A47" w:rsidRPr="00801B30">
        <w:rPr>
          <w:color w:val="FF0000"/>
        </w:rPr>
        <w:t xml:space="preserve"> </w:t>
      </w:r>
      <w:r w:rsidR="00B04865">
        <w:t xml:space="preserve">заяв на отримання кредиту,  </w:t>
      </w:r>
      <w:r w:rsidR="00561A47" w:rsidRPr="00801B30">
        <w:t xml:space="preserve"> вирішено видати </w:t>
      </w:r>
      <w:r w:rsidR="000141A7" w:rsidRPr="00801B30">
        <w:t>172</w:t>
      </w:r>
      <w:r w:rsidR="00561A47" w:rsidRPr="00801B30">
        <w:rPr>
          <w:color w:val="FF0000"/>
        </w:rPr>
        <w:t xml:space="preserve"> </w:t>
      </w:r>
      <w:r w:rsidR="00801B30">
        <w:t>кредитів</w:t>
      </w:r>
      <w:r w:rsidR="000141A7" w:rsidRPr="00801B30">
        <w:t xml:space="preserve"> на загальну суму 2 175 500 гривень.</w:t>
      </w:r>
    </w:p>
    <w:p w:rsidR="00561A47" w:rsidRPr="00801B30" w:rsidRDefault="00561A47" w:rsidP="00561A47">
      <w:pPr>
        <w:ind w:firstLine="540"/>
        <w:jc w:val="both"/>
      </w:pPr>
      <w:r w:rsidRPr="00801B30">
        <w:lastRenderedPageBreak/>
        <w:t xml:space="preserve">Ревізійна комісія Кредитної спілки “Криворізька ощадна Кредитна Спілка“ здійснювала постійний контроль за її фінансово-господарською діяльністю. Щоквартально проводила перевірку касових документів, виписок банку, </w:t>
      </w:r>
      <w:proofErr w:type="spellStart"/>
      <w:r w:rsidRPr="00801B30">
        <w:t>оборотно</w:t>
      </w:r>
      <w:proofErr w:type="spellEnd"/>
      <w:r w:rsidRPr="00801B30">
        <w:t xml:space="preserve">-сальдових відомостей, відомостей нарахування зарплати, договорів з членами. Здійснювала вибіркове співставлення відповідності записів в документах, книгах, відомостях даним бухгалтерського обліку. </w:t>
      </w:r>
    </w:p>
    <w:p w:rsidR="001B7CCA" w:rsidRDefault="00561A47" w:rsidP="001B7CCA">
      <w:pPr>
        <w:ind w:firstLine="540"/>
        <w:jc w:val="both"/>
      </w:pPr>
      <w:r w:rsidRPr="00801B30">
        <w:t xml:space="preserve">У ході перевірки фінансової звітності та звітних даних </w:t>
      </w:r>
      <w:r w:rsidR="003D6B0F" w:rsidRPr="00801B30">
        <w:t>КРЕДИТНОЇ СПІЛКИ «КРИВОРІЗЬКА ОЩАДНА КРЕДИТНА СПІЛКА»</w:t>
      </w:r>
      <w:r w:rsidR="008A6C44" w:rsidRPr="00801B30">
        <w:t xml:space="preserve"> </w:t>
      </w:r>
      <w:r w:rsidR="003D6B0F" w:rsidRPr="00801B30">
        <w:t>за період з 01.01.2023 по 31.12.2023</w:t>
      </w:r>
      <w:r w:rsidRPr="00801B30">
        <w:t xml:space="preserve">  </w:t>
      </w:r>
      <w:proofErr w:type="spellStart"/>
      <w:r w:rsidRPr="00801B30">
        <w:t>невідповідностей</w:t>
      </w:r>
      <w:proofErr w:type="spellEnd"/>
      <w:r w:rsidRPr="00801B30">
        <w:t xml:space="preserve"> вимогам національних положень бухгалтерського обліку та нормативів, що регламентують порядок її складання, не виявлено.</w:t>
      </w:r>
      <w:r w:rsidR="00A62D2C" w:rsidRPr="00801B30">
        <w:t xml:space="preserve"> У 2023 році КРЕДИТНА СПІЛКА «КРИВОРІЗЬКА ОЩАДНА КРЕДИТНА СПІЛКА» дотримувалась </w:t>
      </w:r>
      <w:proofErr w:type="spellStart"/>
      <w:r w:rsidR="00A62D2C" w:rsidRPr="00801B30">
        <w:t>пруде</w:t>
      </w:r>
      <w:r w:rsidR="001B7CCA">
        <w:t>н</w:t>
      </w:r>
      <w:r w:rsidR="00A62D2C" w:rsidRPr="00801B30">
        <w:t>ційних</w:t>
      </w:r>
      <w:proofErr w:type="spellEnd"/>
      <w:r w:rsidR="00A62D2C" w:rsidRPr="00801B30">
        <w:t xml:space="preserve"> нормативів , встановлених НБУ.</w:t>
      </w:r>
      <w:r w:rsidR="001B7CCA" w:rsidRPr="001B7CCA">
        <w:t xml:space="preserve"> </w:t>
      </w:r>
      <w:r w:rsidR="001B7CCA">
        <w:t xml:space="preserve">Застосованих органами державної влади заходів впливу у 2023 році не було. </w:t>
      </w:r>
    </w:p>
    <w:p w:rsidR="00A62D2C" w:rsidRPr="00801B30" w:rsidRDefault="00A62D2C" w:rsidP="00A62D2C">
      <w:pPr>
        <w:ind w:firstLine="540"/>
        <w:jc w:val="both"/>
      </w:pPr>
    </w:p>
    <w:p w:rsidR="00561A47" w:rsidRPr="00801B30" w:rsidRDefault="00801B30" w:rsidP="00801B30">
      <w:pPr>
        <w:jc w:val="both"/>
      </w:pPr>
      <w:r w:rsidRPr="00801B30">
        <w:t xml:space="preserve">          </w:t>
      </w:r>
      <w:r w:rsidR="00561A47" w:rsidRPr="00801B30">
        <w:t xml:space="preserve">У результаті перевірки діяльності кредитного комітету в аспекті надання кредитів членам </w:t>
      </w:r>
      <w:r w:rsidR="003D6B0F" w:rsidRPr="00801B30">
        <w:t>КРЕДИТНОЇ СПІЛКИ «КРИВОРІЗЬКА ОЩАДНА КРЕДИТНА СПІЛКА»</w:t>
      </w:r>
      <w:r w:rsidR="000141A7" w:rsidRPr="00801B30">
        <w:t xml:space="preserve"> </w:t>
      </w:r>
      <w:r w:rsidR="00561A47" w:rsidRPr="00801B30">
        <w:t>порушень не виявлено,</w:t>
      </w:r>
      <w:r w:rsidR="001B7CCA">
        <w:t xml:space="preserve"> </w:t>
      </w:r>
      <w:r w:rsidR="00561A47" w:rsidRPr="00801B30">
        <w:t>всі кре</w:t>
      </w:r>
      <w:r w:rsidR="003D6B0F" w:rsidRPr="00801B30">
        <w:t>дити були надані з дотриманням «</w:t>
      </w:r>
      <w:r w:rsidR="00561A47" w:rsidRPr="00801B30">
        <w:t>Положення про фінансові послуги</w:t>
      </w:r>
      <w:r w:rsidR="003D6B0F" w:rsidRPr="00801B30">
        <w:t>» КРЕДИТНОЇ СПІЛКИ «КРИВОРІЗЬКА ОЩАДНА КРЕДИТНА СПІЛКА»</w:t>
      </w:r>
      <w:r w:rsidR="008A6C44" w:rsidRPr="00801B30">
        <w:t>.</w:t>
      </w:r>
    </w:p>
    <w:p w:rsidR="00801B30" w:rsidRDefault="00801B30" w:rsidP="00561A47"/>
    <w:p w:rsidR="00561A47" w:rsidRPr="00801B30" w:rsidRDefault="00561A47" w:rsidP="00561A47">
      <w:r w:rsidRPr="00801B30">
        <w:t xml:space="preserve">Голова правління                                                              М.М. </w:t>
      </w:r>
      <w:proofErr w:type="spellStart"/>
      <w:r w:rsidRPr="00801B30">
        <w:t>Івашинов</w:t>
      </w:r>
      <w:proofErr w:type="spellEnd"/>
    </w:p>
    <w:p w:rsidR="00733692" w:rsidRPr="00801B30" w:rsidRDefault="00733692"/>
    <w:sectPr w:rsidR="00733692" w:rsidRPr="00801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07BFB"/>
    <w:multiLevelType w:val="hybridMultilevel"/>
    <w:tmpl w:val="84427ED2"/>
    <w:lvl w:ilvl="0" w:tplc="D12296CC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8E"/>
    <w:rsid w:val="000141A7"/>
    <w:rsid w:val="0003122E"/>
    <w:rsid w:val="001B7CCA"/>
    <w:rsid w:val="002C0B4F"/>
    <w:rsid w:val="00335CA7"/>
    <w:rsid w:val="003B7535"/>
    <w:rsid w:val="003D6B0F"/>
    <w:rsid w:val="00561A47"/>
    <w:rsid w:val="00584F73"/>
    <w:rsid w:val="00600641"/>
    <w:rsid w:val="007232FD"/>
    <w:rsid w:val="00733692"/>
    <w:rsid w:val="00801B30"/>
    <w:rsid w:val="008A6C44"/>
    <w:rsid w:val="008B4F00"/>
    <w:rsid w:val="0096358E"/>
    <w:rsid w:val="00A04750"/>
    <w:rsid w:val="00A62D2C"/>
    <w:rsid w:val="00A80F74"/>
    <w:rsid w:val="00AA0A44"/>
    <w:rsid w:val="00AF33C8"/>
    <w:rsid w:val="00B04865"/>
    <w:rsid w:val="00B12B3A"/>
    <w:rsid w:val="00C17038"/>
    <w:rsid w:val="00D063A7"/>
    <w:rsid w:val="00D90A2E"/>
    <w:rsid w:val="00DB3C8A"/>
    <w:rsid w:val="00DF1988"/>
    <w:rsid w:val="00E30A36"/>
    <w:rsid w:val="00E9685E"/>
    <w:rsid w:val="00EA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561A47"/>
    <w:pPr>
      <w:ind w:firstLine="540"/>
      <w:jc w:val="both"/>
    </w:pPr>
    <w:rPr>
      <w:sz w:val="22"/>
    </w:rPr>
  </w:style>
  <w:style w:type="character" w:customStyle="1" w:styleId="20">
    <w:name w:val="Основной текст с отступом 2 Знак"/>
    <w:basedOn w:val="a0"/>
    <w:link w:val="2"/>
    <w:semiHidden/>
    <w:rsid w:val="00561A47"/>
    <w:rPr>
      <w:rFonts w:ascii="Times New Roman" w:eastAsia="Times New Roman" w:hAnsi="Times New Roman" w:cs="Times New Roman"/>
      <w:szCs w:val="24"/>
      <w:lang w:val="uk-UA" w:eastAsia="ru-RU"/>
    </w:rPr>
  </w:style>
  <w:style w:type="paragraph" w:styleId="3">
    <w:name w:val="Body Text Indent 3"/>
    <w:basedOn w:val="a"/>
    <w:link w:val="30"/>
    <w:semiHidden/>
    <w:unhideWhenUsed/>
    <w:rsid w:val="00561A47"/>
    <w:pPr>
      <w:ind w:firstLine="540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561A4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3">
    <w:name w:val="Normal (Web)"/>
    <w:basedOn w:val="a"/>
    <w:uiPriority w:val="99"/>
    <w:unhideWhenUsed/>
    <w:rsid w:val="00561A47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561A47"/>
    <w:pPr>
      <w:ind w:firstLine="540"/>
      <w:jc w:val="both"/>
    </w:pPr>
    <w:rPr>
      <w:sz w:val="22"/>
    </w:rPr>
  </w:style>
  <w:style w:type="character" w:customStyle="1" w:styleId="20">
    <w:name w:val="Основной текст с отступом 2 Знак"/>
    <w:basedOn w:val="a0"/>
    <w:link w:val="2"/>
    <w:semiHidden/>
    <w:rsid w:val="00561A47"/>
    <w:rPr>
      <w:rFonts w:ascii="Times New Roman" w:eastAsia="Times New Roman" w:hAnsi="Times New Roman" w:cs="Times New Roman"/>
      <w:szCs w:val="24"/>
      <w:lang w:val="uk-UA" w:eastAsia="ru-RU"/>
    </w:rPr>
  </w:style>
  <w:style w:type="paragraph" w:styleId="3">
    <w:name w:val="Body Text Indent 3"/>
    <w:basedOn w:val="a"/>
    <w:link w:val="30"/>
    <w:semiHidden/>
    <w:unhideWhenUsed/>
    <w:rsid w:val="00561A47"/>
    <w:pPr>
      <w:ind w:firstLine="540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561A4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3">
    <w:name w:val="Normal (Web)"/>
    <w:basedOn w:val="a"/>
    <w:uiPriority w:val="99"/>
    <w:unhideWhenUsed/>
    <w:rsid w:val="00561A47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2022-09-19T09:44:00Z</dcterms:created>
  <dcterms:modified xsi:type="dcterms:W3CDTF">2024-04-25T09:41:00Z</dcterms:modified>
</cp:coreProperties>
</file>